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E7C667" w14:textId="77777777" w:rsidR="00D03C12" w:rsidRPr="00D03C12" w:rsidRDefault="00D03C12" w:rsidP="00D03C12">
      <w:pPr>
        <w:rPr>
          <w:rFonts w:ascii="Arial" w:hAnsi="Arial" w:cs="Arial"/>
        </w:rPr>
      </w:pPr>
      <w:r w:rsidRPr="00D03C12">
        <w:rPr>
          <w:rFonts w:ascii="Arial" w:hAnsi="Arial" w:cs="Arial"/>
        </w:rPr>
        <w:t>(</w:t>
      </w:r>
      <w:r w:rsidRPr="00D03C12">
        <w:rPr>
          <w:rFonts w:ascii="Arial" w:hAnsi="Arial" w:cs="Arial"/>
          <w:i/>
        </w:rPr>
        <w:t>Auspice Organisation letterhead</w:t>
      </w:r>
      <w:r w:rsidRPr="00D03C12">
        <w:rPr>
          <w:rFonts w:ascii="Arial" w:hAnsi="Arial" w:cs="Arial"/>
        </w:rPr>
        <w:t>)</w:t>
      </w:r>
    </w:p>
    <w:p w14:paraId="3F6C9E93" w14:textId="77777777" w:rsidR="00175844" w:rsidRPr="00D03C12" w:rsidRDefault="00175844">
      <w:pPr>
        <w:rPr>
          <w:rFonts w:ascii="Arial" w:hAnsi="Arial" w:cs="Arial"/>
        </w:rPr>
      </w:pPr>
    </w:p>
    <w:p w14:paraId="74F8FD03" w14:textId="77777777" w:rsidR="00D03C12" w:rsidRPr="00D03C12" w:rsidRDefault="00D03C12" w:rsidP="00D03C12">
      <w:pPr>
        <w:rPr>
          <w:rFonts w:ascii="Arial" w:hAnsi="Arial" w:cs="Arial"/>
        </w:rPr>
      </w:pPr>
      <w:r w:rsidRPr="00D03C12">
        <w:rPr>
          <w:rFonts w:ascii="Arial" w:hAnsi="Arial" w:cs="Arial"/>
        </w:rPr>
        <w:t>(</w:t>
      </w:r>
      <w:r w:rsidRPr="00D03C12">
        <w:rPr>
          <w:rFonts w:ascii="Arial" w:hAnsi="Arial" w:cs="Arial"/>
          <w:i/>
        </w:rPr>
        <w:t>date</w:t>
      </w:r>
      <w:r w:rsidRPr="00D03C12">
        <w:rPr>
          <w:rFonts w:ascii="Arial" w:hAnsi="Arial" w:cs="Arial"/>
        </w:rPr>
        <w:t>)</w:t>
      </w:r>
    </w:p>
    <w:p w14:paraId="406D46E5" w14:textId="77777777" w:rsidR="00D03C12" w:rsidRPr="00D03C12" w:rsidRDefault="00D03C12">
      <w:pPr>
        <w:rPr>
          <w:rFonts w:ascii="Arial" w:hAnsi="Arial" w:cs="Arial"/>
        </w:rPr>
      </w:pPr>
    </w:p>
    <w:p w14:paraId="5801A146" w14:textId="37762847" w:rsidR="00D03C12" w:rsidRPr="00D03C12" w:rsidRDefault="00D03C12" w:rsidP="00D03C12">
      <w:pPr>
        <w:pStyle w:val="NoSpacing"/>
        <w:rPr>
          <w:rFonts w:ascii="Arial" w:hAnsi="Arial" w:cs="Arial"/>
        </w:rPr>
      </w:pPr>
      <w:r w:rsidRPr="00D03C12">
        <w:rPr>
          <w:rFonts w:ascii="Arial" w:hAnsi="Arial" w:cs="Arial"/>
        </w:rPr>
        <w:t>City of Moreton Bay</w:t>
      </w:r>
    </w:p>
    <w:p w14:paraId="0E04BAF1" w14:textId="4EACB62F" w:rsidR="00D03C12" w:rsidRPr="00D03C12" w:rsidRDefault="00D03C12" w:rsidP="00D03C12">
      <w:pPr>
        <w:pStyle w:val="NoSpacing"/>
        <w:rPr>
          <w:rFonts w:ascii="Arial" w:hAnsi="Arial" w:cs="Arial"/>
        </w:rPr>
      </w:pPr>
      <w:r w:rsidRPr="00D03C12">
        <w:rPr>
          <w:rFonts w:ascii="Arial" w:hAnsi="Arial" w:cs="Arial"/>
        </w:rPr>
        <w:t>PO Box 159</w:t>
      </w:r>
    </w:p>
    <w:p w14:paraId="76630660" w14:textId="1D519F59" w:rsidR="00D03C12" w:rsidRPr="00D03C12" w:rsidRDefault="00D03C12" w:rsidP="00D03C12">
      <w:pPr>
        <w:pStyle w:val="NoSpacing"/>
        <w:rPr>
          <w:rFonts w:ascii="Arial" w:hAnsi="Arial" w:cs="Arial"/>
        </w:rPr>
      </w:pPr>
      <w:r w:rsidRPr="00D03C12">
        <w:rPr>
          <w:rFonts w:ascii="Arial" w:hAnsi="Arial" w:cs="Arial"/>
        </w:rPr>
        <w:t>Caboolture QLD 4510</w:t>
      </w:r>
    </w:p>
    <w:p w14:paraId="2453A510" w14:textId="77777777" w:rsidR="00D03C12" w:rsidRDefault="00D03C12" w:rsidP="00D03C12">
      <w:pPr>
        <w:pStyle w:val="NoSpacing"/>
        <w:rPr>
          <w:rFonts w:ascii="Arial" w:hAnsi="Arial" w:cs="Arial"/>
        </w:rPr>
      </w:pPr>
    </w:p>
    <w:p w14:paraId="2235B1FD" w14:textId="77777777" w:rsidR="004D64B6" w:rsidRPr="00D03C12" w:rsidRDefault="004D64B6" w:rsidP="00D03C12">
      <w:pPr>
        <w:pStyle w:val="NoSpacing"/>
        <w:rPr>
          <w:rFonts w:ascii="Arial" w:hAnsi="Arial" w:cs="Arial"/>
        </w:rPr>
      </w:pPr>
    </w:p>
    <w:p w14:paraId="13E36FB7" w14:textId="27D94A1D" w:rsidR="00D03C12" w:rsidRPr="00D03C12" w:rsidRDefault="00D03C12" w:rsidP="00D03C12">
      <w:pPr>
        <w:pStyle w:val="NoSpacing"/>
        <w:rPr>
          <w:rFonts w:ascii="Arial" w:hAnsi="Arial" w:cs="Arial"/>
        </w:rPr>
      </w:pPr>
      <w:r w:rsidRPr="00D03C12">
        <w:rPr>
          <w:rFonts w:ascii="Arial" w:hAnsi="Arial" w:cs="Arial"/>
        </w:rPr>
        <w:t>Attention: Community Grants and Partnerships Unit</w:t>
      </w:r>
    </w:p>
    <w:p w14:paraId="6699745A" w14:textId="77777777" w:rsidR="00D03C12" w:rsidRDefault="00D03C12" w:rsidP="00D03C12">
      <w:pPr>
        <w:pStyle w:val="NoSpacing"/>
        <w:rPr>
          <w:rFonts w:ascii="Arial" w:hAnsi="Arial" w:cs="Arial"/>
        </w:rPr>
      </w:pPr>
    </w:p>
    <w:p w14:paraId="1272FDAB" w14:textId="77777777" w:rsidR="004D64B6" w:rsidRPr="00D03C12" w:rsidRDefault="004D64B6" w:rsidP="00D03C12">
      <w:pPr>
        <w:pStyle w:val="NoSpacing"/>
        <w:rPr>
          <w:rFonts w:ascii="Arial" w:hAnsi="Arial" w:cs="Arial"/>
        </w:rPr>
      </w:pPr>
    </w:p>
    <w:p w14:paraId="421245E1" w14:textId="740C4005" w:rsidR="00D03C12" w:rsidRPr="00D03C12" w:rsidRDefault="00D03C12" w:rsidP="00D03C12">
      <w:pPr>
        <w:pStyle w:val="NoSpacing"/>
        <w:rPr>
          <w:rFonts w:ascii="Arial" w:hAnsi="Arial" w:cs="Arial"/>
          <w:i/>
          <w:iCs/>
        </w:rPr>
      </w:pPr>
      <w:r w:rsidRPr="00D03C12">
        <w:rPr>
          <w:rFonts w:ascii="Arial" w:hAnsi="Arial" w:cs="Arial"/>
        </w:rPr>
        <w:t xml:space="preserve">Re: Confirmation of Auspice for </w:t>
      </w:r>
      <w:r w:rsidRPr="00D03C12">
        <w:rPr>
          <w:rFonts w:ascii="Arial" w:hAnsi="Arial" w:cs="Arial"/>
          <w:i/>
          <w:iCs/>
        </w:rPr>
        <w:t>(Applicant Name)</w:t>
      </w:r>
    </w:p>
    <w:p w14:paraId="4C052DA5" w14:textId="77777777" w:rsidR="00D03C12" w:rsidRPr="00D03C12" w:rsidRDefault="00D03C12" w:rsidP="00D03C12">
      <w:pPr>
        <w:pStyle w:val="NoSpacing"/>
        <w:rPr>
          <w:rFonts w:ascii="Arial" w:hAnsi="Arial" w:cs="Arial"/>
          <w:i/>
          <w:iCs/>
        </w:rPr>
      </w:pPr>
    </w:p>
    <w:p w14:paraId="3AF5C48F" w14:textId="72ECE93B" w:rsidR="00EA285A" w:rsidRPr="00D03C12" w:rsidRDefault="00D03C12" w:rsidP="00D03C12">
      <w:pPr>
        <w:rPr>
          <w:rFonts w:ascii="Arial" w:hAnsi="Arial" w:cs="Arial"/>
        </w:rPr>
      </w:pPr>
      <w:r w:rsidRPr="00D03C12">
        <w:rPr>
          <w:rFonts w:ascii="Arial" w:hAnsi="Arial" w:cs="Arial"/>
        </w:rPr>
        <w:t>I am writing to confirm that (</w:t>
      </w:r>
      <w:r w:rsidRPr="00D03C12">
        <w:rPr>
          <w:rFonts w:ascii="Arial" w:hAnsi="Arial" w:cs="Arial"/>
          <w:i/>
          <w:iCs/>
        </w:rPr>
        <w:t>Auspice</w:t>
      </w:r>
      <w:r w:rsidRPr="00D03C12">
        <w:rPr>
          <w:rFonts w:ascii="Arial" w:hAnsi="Arial" w:cs="Arial"/>
          <w:i/>
        </w:rPr>
        <w:t xml:space="preserve"> Organisation</w:t>
      </w:r>
      <w:r w:rsidRPr="00D03C12">
        <w:rPr>
          <w:rFonts w:ascii="Arial" w:hAnsi="Arial" w:cs="Arial"/>
        </w:rPr>
        <w:t xml:space="preserve">) will act as the </w:t>
      </w:r>
      <w:proofErr w:type="spellStart"/>
      <w:r w:rsidRPr="00D03C12">
        <w:rPr>
          <w:rFonts w:ascii="Arial" w:hAnsi="Arial" w:cs="Arial"/>
        </w:rPr>
        <w:t>auspicing</w:t>
      </w:r>
      <w:proofErr w:type="spellEnd"/>
      <w:r w:rsidRPr="00D03C12">
        <w:rPr>
          <w:rFonts w:ascii="Arial" w:hAnsi="Arial" w:cs="Arial"/>
        </w:rPr>
        <w:t xml:space="preserve"> entity for </w:t>
      </w:r>
      <w:r w:rsidR="004D64B6" w:rsidRPr="004D64B6">
        <w:rPr>
          <w:rFonts w:ascii="Arial" w:hAnsi="Arial" w:cs="Arial"/>
          <w:i/>
          <w:iCs/>
        </w:rPr>
        <w:t>(project)</w:t>
      </w:r>
      <w:r w:rsidR="004D64B6">
        <w:rPr>
          <w:rFonts w:ascii="Arial" w:hAnsi="Arial" w:cs="Arial"/>
        </w:rPr>
        <w:t xml:space="preserve"> should </w:t>
      </w:r>
      <w:r w:rsidRPr="00D03C12">
        <w:rPr>
          <w:rFonts w:ascii="Arial" w:hAnsi="Arial" w:cs="Arial"/>
          <w:i/>
          <w:iCs/>
        </w:rPr>
        <w:t>(Applicant Name)</w:t>
      </w:r>
      <w:r w:rsidRPr="00D03C12">
        <w:rPr>
          <w:rFonts w:ascii="Arial" w:hAnsi="Arial" w:cs="Arial"/>
        </w:rPr>
        <w:t xml:space="preserve"> be successful in obtaining funding from the City of Moreton Bay Grants Program. </w:t>
      </w:r>
    </w:p>
    <w:p w14:paraId="277FB392" w14:textId="353FCB1C" w:rsidR="00EA285A" w:rsidRDefault="00D03C12" w:rsidP="00D03C12">
      <w:pPr>
        <w:rPr>
          <w:rFonts w:ascii="Arial" w:hAnsi="Arial" w:cs="Arial"/>
        </w:rPr>
      </w:pPr>
      <w:r w:rsidRPr="00D03C12">
        <w:rPr>
          <w:rFonts w:ascii="Arial" w:hAnsi="Arial" w:cs="Arial"/>
        </w:rPr>
        <w:t>In undertaking this arrangement, we confirm that we</w:t>
      </w:r>
      <w:r w:rsidR="00EA285A">
        <w:rPr>
          <w:rFonts w:ascii="Arial" w:hAnsi="Arial" w:cs="Arial"/>
        </w:rPr>
        <w:t xml:space="preserve">: </w:t>
      </w:r>
    </w:p>
    <w:p w14:paraId="5626F650" w14:textId="21C1B638" w:rsidR="00EA285A" w:rsidRDefault="00EA285A" w:rsidP="00EA285A">
      <w:pPr>
        <w:pStyle w:val="ListParagraph"/>
        <w:numPr>
          <w:ilvl w:val="0"/>
          <w:numId w:val="1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Are an eligible </w:t>
      </w:r>
      <w:proofErr w:type="gramStart"/>
      <w:r>
        <w:rPr>
          <w:rFonts w:ascii="Arial" w:hAnsi="Arial" w:cs="Arial"/>
        </w:rPr>
        <w:t>entity</w:t>
      </w:r>
      <w:r w:rsidR="00E75AC8">
        <w:rPr>
          <w:rFonts w:ascii="Arial" w:hAnsi="Arial" w:cs="Arial"/>
        </w:rPr>
        <w:t>;</w:t>
      </w:r>
      <w:proofErr w:type="gramEnd"/>
    </w:p>
    <w:p w14:paraId="73EA3C5B" w14:textId="66D1427E" w:rsidR="00E75AC8" w:rsidRDefault="00E75AC8" w:rsidP="00EA285A">
      <w:pPr>
        <w:pStyle w:val="ListParagraph"/>
        <w:numPr>
          <w:ilvl w:val="0"/>
          <w:numId w:val="1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Will provide a copy of our public liability insurance and the most recent audited or verified financial </w:t>
      </w:r>
      <w:proofErr w:type="gramStart"/>
      <w:r>
        <w:rPr>
          <w:rFonts w:ascii="Arial" w:hAnsi="Arial" w:cs="Arial"/>
        </w:rPr>
        <w:t>statements;</w:t>
      </w:r>
      <w:proofErr w:type="gramEnd"/>
    </w:p>
    <w:p w14:paraId="45B37C61" w14:textId="6236E524" w:rsidR="00EA285A" w:rsidRDefault="00145B57" w:rsidP="00EA285A">
      <w:pPr>
        <w:pStyle w:val="ListParagraph"/>
        <w:numPr>
          <w:ilvl w:val="0"/>
          <w:numId w:val="1"/>
        </w:numPr>
        <w:rPr>
          <w:rFonts w:ascii="Arial" w:hAnsi="Arial" w:cs="Arial"/>
        </w:rPr>
      </w:pPr>
      <w:r>
        <w:rPr>
          <w:rFonts w:ascii="Arial" w:hAnsi="Arial" w:cs="Arial"/>
        </w:rPr>
        <w:t>Will be responsible for the financial and legal</w:t>
      </w:r>
      <w:r w:rsidR="00AE2A0D">
        <w:rPr>
          <w:rFonts w:ascii="Arial" w:hAnsi="Arial" w:cs="Arial"/>
        </w:rPr>
        <w:t xml:space="preserve"> requirements of the </w:t>
      </w:r>
      <w:proofErr w:type="gramStart"/>
      <w:r w:rsidR="00AE2A0D">
        <w:rPr>
          <w:rFonts w:ascii="Arial" w:hAnsi="Arial" w:cs="Arial"/>
        </w:rPr>
        <w:t>grant</w:t>
      </w:r>
      <w:r w:rsidR="00E75AC8">
        <w:rPr>
          <w:rFonts w:ascii="Arial" w:hAnsi="Arial" w:cs="Arial"/>
        </w:rPr>
        <w:t>;</w:t>
      </w:r>
      <w:proofErr w:type="gramEnd"/>
    </w:p>
    <w:p w14:paraId="7699B67B" w14:textId="4609CA87" w:rsidR="00AE2A0D" w:rsidRDefault="00AE2A0D" w:rsidP="00EA285A">
      <w:pPr>
        <w:pStyle w:val="ListParagraph"/>
        <w:numPr>
          <w:ilvl w:val="0"/>
          <w:numId w:val="1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Will accept the terms and </w:t>
      </w:r>
      <w:proofErr w:type="gramStart"/>
      <w:r>
        <w:rPr>
          <w:rFonts w:ascii="Arial" w:hAnsi="Arial" w:cs="Arial"/>
        </w:rPr>
        <w:t>conditions</w:t>
      </w:r>
      <w:r w:rsidR="00E75AC8">
        <w:rPr>
          <w:rFonts w:ascii="Arial" w:hAnsi="Arial" w:cs="Arial"/>
        </w:rPr>
        <w:t>;</w:t>
      </w:r>
      <w:proofErr w:type="gramEnd"/>
      <w:r w:rsidR="00751904">
        <w:rPr>
          <w:rFonts w:ascii="Arial" w:hAnsi="Arial" w:cs="Arial"/>
        </w:rPr>
        <w:t xml:space="preserve"> </w:t>
      </w:r>
    </w:p>
    <w:p w14:paraId="5274D3EF" w14:textId="6D31FC31" w:rsidR="00931C67" w:rsidRPr="00931C67" w:rsidRDefault="00AE2A0D" w:rsidP="00931C67">
      <w:pPr>
        <w:pStyle w:val="ListParagraph"/>
        <w:numPr>
          <w:ilvl w:val="0"/>
          <w:numId w:val="1"/>
        </w:numPr>
        <w:rPr>
          <w:rFonts w:ascii="Arial" w:hAnsi="Arial" w:cs="Arial"/>
        </w:rPr>
      </w:pPr>
      <w:r>
        <w:rPr>
          <w:rFonts w:ascii="Arial" w:hAnsi="Arial" w:cs="Arial"/>
        </w:rPr>
        <w:t>Will ensur</w:t>
      </w:r>
      <w:r w:rsidR="00931C67">
        <w:rPr>
          <w:rFonts w:ascii="Arial" w:hAnsi="Arial" w:cs="Arial"/>
        </w:rPr>
        <w:t>e that</w:t>
      </w:r>
      <w:r>
        <w:rPr>
          <w:rFonts w:ascii="Arial" w:hAnsi="Arial" w:cs="Arial"/>
        </w:rPr>
        <w:t xml:space="preserve"> the </w:t>
      </w:r>
      <w:r w:rsidR="00532824">
        <w:rPr>
          <w:rFonts w:ascii="Arial" w:hAnsi="Arial" w:cs="Arial"/>
        </w:rPr>
        <w:t xml:space="preserve">project </w:t>
      </w:r>
      <w:r w:rsidR="00931C67">
        <w:rPr>
          <w:rFonts w:ascii="Arial" w:hAnsi="Arial" w:cs="Arial"/>
        </w:rPr>
        <w:t>is completed; and</w:t>
      </w:r>
    </w:p>
    <w:p w14:paraId="1B003841" w14:textId="31A4DD8F" w:rsidR="00D03C12" w:rsidRPr="00751904" w:rsidRDefault="00931C67" w:rsidP="00D03C12">
      <w:pPr>
        <w:pStyle w:val="ListParagraph"/>
        <w:numPr>
          <w:ilvl w:val="0"/>
          <w:numId w:val="1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Will ensure that the grant is </w:t>
      </w:r>
      <w:r w:rsidR="00AE2A0D">
        <w:rPr>
          <w:rFonts w:ascii="Arial" w:hAnsi="Arial" w:cs="Arial"/>
        </w:rPr>
        <w:t>acquit</w:t>
      </w:r>
      <w:r>
        <w:rPr>
          <w:rFonts w:ascii="Arial" w:hAnsi="Arial" w:cs="Arial"/>
        </w:rPr>
        <w:t>ted</w:t>
      </w:r>
      <w:r w:rsidR="00751904">
        <w:rPr>
          <w:rFonts w:ascii="Arial" w:hAnsi="Arial" w:cs="Arial"/>
        </w:rPr>
        <w:t>.</w:t>
      </w:r>
    </w:p>
    <w:p w14:paraId="3211E328" w14:textId="77777777" w:rsidR="00712249" w:rsidRDefault="00712249" w:rsidP="00D03C12">
      <w:pPr>
        <w:rPr>
          <w:rFonts w:ascii="Arial" w:hAnsi="Arial" w:cs="Arial"/>
        </w:rPr>
      </w:pPr>
    </w:p>
    <w:p w14:paraId="6F893A99" w14:textId="46F7E0EC" w:rsidR="00D03C12" w:rsidRPr="00D03C12" w:rsidRDefault="00B04CEA" w:rsidP="00D03C12">
      <w:pPr>
        <w:rPr>
          <w:rFonts w:ascii="Arial" w:hAnsi="Arial" w:cs="Arial"/>
        </w:rPr>
      </w:pPr>
      <w:r>
        <w:rPr>
          <w:rFonts w:ascii="Arial" w:hAnsi="Arial" w:cs="Arial"/>
        </w:rPr>
        <w:t xml:space="preserve">I </w:t>
      </w:r>
      <w:r w:rsidR="00712249">
        <w:rPr>
          <w:rFonts w:ascii="Arial" w:hAnsi="Arial" w:cs="Arial"/>
        </w:rPr>
        <w:t xml:space="preserve">can confirm that I </w:t>
      </w:r>
      <w:r>
        <w:rPr>
          <w:rFonts w:ascii="Arial" w:hAnsi="Arial" w:cs="Arial"/>
        </w:rPr>
        <w:t>have the authority</w:t>
      </w:r>
      <w:r w:rsidR="00132D5B">
        <w:rPr>
          <w:rFonts w:ascii="Arial" w:hAnsi="Arial" w:cs="Arial"/>
        </w:rPr>
        <w:t xml:space="preserve"> to accept this auspice </w:t>
      </w:r>
      <w:r w:rsidR="00A150FF">
        <w:rPr>
          <w:rFonts w:ascii="Arial" w:hAnsi="Arial" w:cs="Arial"/>
        </w:rPr>
        <w:t xml:space="preserve">arrangement on behalf of </w:t>
      </w:r>
      <w:r w:rsidR="00A150FF" w:rsidRPr="00D03C12">
        <w:rPr>
          <w:rFonts w:ascii="Arial" w:hAnsi="Arial" w:cs="Arial"/>
        </w:rPr>
        <w:t>(</w:t>
      </w:r>
      <w:r w:rsidR="00A150FF" w:rsidRPr="00D03C12">
        <w:rPr>
          <w:rFonts w:ascii="Arial" w:hAnsi="Arial" w:cs="Arial"/>
          <w:i/>
          <w:iCs/>
        </w:rPr>
        <w:t>Auspice</w:t>
      </w:r>
      <w:r w:rsidR="00A150FF" w:rsidRPr="00D03C12">
        <w:rPr>
          <w:rFonts w:ascii="Arial" w:hAnsi="Arial" w:cs="Arial"/>
          <w:i/>
        </w:rPr>
        <w:t xml:space="preserve"> Organisation</w:t>
      </w:r>
      <w:r w:rsidR="00A150FF" w:rsidRPr="00D03C12">
        <w:rPr>
          <w:rFonts w:ascii="Arial" w:hAnsi="Arial" w:cs="Arial"/>
        </w:rPr>
        <w:t>)</w:t>
      </w:r>
    </w:p>
    <w:p w14:paraId="7E99E9C0" w14:textId="77777777" w:rsidR="00D03C12" w:rsidRPr="00D03C12" w:rsidRDefault="00D03C12" w:rsidP="00D03C12">
      <w:pPr>
        <w:rPr>
          <w:rFonts w:ascii="Arial" w:hAnsi="Arial" w:cs="Arial"/>
        </w:rPr>
      </w:pPr>
    </w:p>
    <w:p w14:paraId="71A979C9" w14:textId="77777777" w:rsidR="00D03C12" w:rsidRPr="00D03C12" w:rsidRDefault="00D03C12" w:rsidP="00D03C12">
      <w:pPr>
        <w:rPr>
          <w:rFonts w:ascii="Arial" w:hAnsi="Arial" w:cs="Arial"/>
          <w:i/>
        </w:rPr>
      </w:pPr>
      <w:r w:rsidRPr="00D03C12">
        <w:rPr>
          <w:rFonts w:ascii="Arial" w:hAnsi="Arial" w:cs="Arial"/>
          <w:i/>
        </w:rPr>
        <w:t>(name)</w:t>
      </w:r>
    </w:p>
    <w:p w14:paraId="0DB20AC9" w14:textId="77777777" w:rsidR="00D03C12" w:rsidRPr="00D03C12" w:rsidRDefault="00D03C12" w:rsidP="00D03C12">
      <w:pPr>
        <w:rPr>
          <w:rFonts w:ascii="Arial" w:hAnsi="Arial" w:cs="Arial"/>
          <w:i/>
        </w:rPr>
      </w:pPr>
      <w:r w:rsidRPr="00D03C12">
        <w:rPr>
          <w:rFonts w:ascii="Arial" w:hAnsi="Arial" w:cs="Arial"/>
          <w:i/>
        </w:rPr>
        <w:t>(position)</w:t>
      </w:r>
    </w:p>
    <w:p w14:paraId="025470C1" w14:textId="77777777" w:rsidR="00D03C12" w:rsidRPr="00D03C12" w:rsidRDefault="00D03C12" w:rsidP="00D03C12">
      <w:pPr>
        <w:rPr>
          <w:rFonts w:ascii="Arial" w:hAnsi="Arial" w:cs="Arial"/>
          <w:i/>
        </w:rPr>
      </w:pPr>
      <w:r w:rsidRPr="00D03C12">
        <w:rPr>
          <w:rFonts w:ascii="Arial" w:hAnsi="Arial" w:cs="Arial"/>
          <w:i/>
        </w:rPr>
        <w:t>(contact details)</w:t>
      </w:r>
    </w:p>
    <w:p w14:paraId="20A7896F" w14:textId="77777777" w:rsidR="00D03C12" w:rsidRPr="00D03C12" w:rsidRDefault="00D03C12" w:rsidP="00D03C12">
      <w:pPr>
        <w:pStyle w:val="NoSpacing"/>
      </w:pPr>
    </w:p>
    <w:sectPr w:rsidR="00D03C12" w:rsidRPr="00D03C1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FB4D4E"/>
    <w:multiLevelType w:val="hybridMultilevel"/>
    <w:tmpl w:val="CEBC8836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0131382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3C12"/>
    <w:rsid w:val="00132D5B"/>
    <w:rsid w:val="00145B57"/>
    <w:rsid w:val="00175844"/>
    <w:rsid w:val="00194EDB"/>
    <w:rsid w:val="003643CE"/>
    <w:rsid w:val="004026A2"/>
    <w:rsid w:val="004D64B6"/>
    <w:rsid w:val="00532824"/>
    <w:rsid w:val="0069755D"/>
    <w:rsid w:val="00712249"/>
    <w:rsid w:val="00725236"/>
    <w:rsid w:val="00751904"/>
    <w:rsid w:val="00931C67"/>
    <w:rsid w:val="00A150FF"/>
    <w:rsid w:val="00A374EE"/>
    <w:rsid w:val="00AC18C7"/>
    <w:rsid w:val="00AE2A0D"/>
    <w:rsid w:val="00B04CEA"/>
    <w:rsid w:val="00B609DC"/>
    <w:rsid w:val="00C702E1"/>
    <w:rsid w:val="00D03C12"/>
    <w:rsid w:val="00D9594A"/>
    <w:rsid w:val="00E52FCE"/>
    <w:rsid w:val="00E75AC8"/>
    <w:rsid w:val="00EA285A"/>
    <w:rsid w:val="00EE7B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31E86D0"/>
  <w15:chartTrackingRefBased/>
  <w15:docId w15:val="{97F9EE2E-A6F3-499C-8A94-A98037F0C4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A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03C12"/>
    <w:pPr>
      <w:spacing w:after="200" w:line="276" w:lineRule="auto"/>
    </w:pPr>
    <w:rPr>
      <w:kern w:val="0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D03C12"/>
    <w:pPr>
      <w:spacing w:after="0" w:line="240" w:lineRule="auto"/>
    </w:pPr>
    <w:rPr>
      <w:kern w:val="0"/>
      <w14:ligatures w14:val="none"/>
    </w:rPr>
  </w:style>
  <w:style w:type="paragraph" w:styleId="ListParagraph">
    <w:name w:val="List Paragraph"/>
    <w:basedOn w:val="Normal"/>
    <w:uiPriority w:val="34"/>
    <w:qFormat/>
    <w:rsid w:val="00EA285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141</Words>
  <Characters>807</Characters>
  <Application>Microsoft Office Word</Application>
  <DocSecurity>4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MBRC</Company>
  <LinksUpToDate>false</LinksUpToDate>
  <CharactersWithSpaces>947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Lauren Barty</dc:creator>
  <cp:keywords/>
  <dc:description/>
  <cp:lastModifiedBy>Leigh Kerridge</cp:lastModifiedBy>
  <cp:revision>2</cp:revision>
  <dcterms:created xsi:type="dcterms:W3CDTF">2025-08-05T05:51:00Z</dcterms:created>
  <dcterms:modified xsi:type="dcterms:W3CDTF">2025-08-05T05:51:00Z</dcterms:modified>
</cp:coreProperties>
</file>